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jc w:val="center"/>
        <w:rPr>
          <w:rFonts w:hint="default" w:ascii="Nimbus Roman No9 L" w:hAnsi="Nimbus Roman No9 L" w:eastAsia="方正小标宋简体" w:cs="Nimbus Roman No9 L"/>
          <w:color w:val="000000"/>
          <w:sz w:val="44"/>
          <w:szCs w:val="44"/>
        </w:rPr>
      </w:pPr>
      <w:bookmarkStart w:id="0" w:name="OLE_LINK2"/>
      <w:r>
        <w:rPr>
          <w:rFonts w:hint="default" w:ascii="Nimbus Roman No9 L" w:hAnsi="Nimbus Roman No9 L" w:eastAsia="方正小标宋简体" w:cs="Nimbus Roman No9 L"/>
          <w:color w:val="000000"/>
          <w:sz w:val="44"/>
          <w:szCs w:val="44"/>
        </w:rPr>
        <w:t>攻坚克难破壁垒  潜心科研成尖兵</w:t>
      </w:r>
    </w:p>
    <w:bookmarkEnd w:id="0"/>
    <w:p>
      <w:pPr>
        <w:spacing w:line="588" w:lineRule="exact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spacing w:line="588" w:lineRule="exact"/>
        <w:ind w:firstLine="640" w:firstLineChars="200"/>
        <w:rPr>
          <w:rFonts w:hint="default" w:ascii="Nimbus Roman No9 L" w:hAnsi="Nimbus Roman No9 L" w:eastAsia="仿宋_GB2312" w:cs="Nimbus Roman No9 L"/>
          <w:color w:val="00000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000000"/>
          <w:sz w:val="32"/>
          <w:szCs w:val="32"/>
        </w:rPr>
        <w:t>高明非，男，汉族，39岁，工学/管理学双学士，高级工程师，中共党员，天津工程机械研究院有限公司液压装备事业部总经理助理、液压技术研究室主任。其爱岗敬业、潜心科研、无私奉献，在科研育人、学术创新、科技管理等方面取得骄人战绩，累计完成60余项非标液压系统项目，突破了阀测试领域油源兼容切换、负载敏感闭环补偿跟随难题；超长行程油缸受力、偏载试验难、中间位置测泄漏等技术难题；泵极端工况测试等多项繁杂棘手的技术难题。</w:t>
      </w:r>
    </w:p>
    <w:p>
      <w:pPr>
        <w:spacing w:line="588" w:lineRule="exact"/>
        <w:ind w:firstLine="640" w:firstLineChars="200"/>
        <w:rPr>
          <w:rFonts w:hint="default" w:ascii="Nimbus Roman No9 L" w:hAnsi="Nimbus Roman No9 L" w:eastAsia="黑体" w:cs="Nimbus Roman No9 L"/>
          <w:color w:val="000000"/>
          <w:sz w:val="32"/>
          <w:szCs w:val="32"/>
        </w:rPr>
      </w:pPr>
      <w:r>
        <w:rPr>
          <w:rFonts w:hint="default" w:ascii="Nimbus Roman No9 L" w:hAnsi="Nimbus Roman No9 L" w:eastAsia="黑体" w:cs="Nimbus Roman No9 L"/>
          <w:color w:val="000000"/>
          <w:sz w:val="32"/>
          <w:szCs w:val="32"/>
          <w:lang w:eastAsia="zh-CN"/>
        </w:rPr>
        <w:t>一、</w:t>
      </w:r>
      <w:r>
        <w:rPr>
          <w:rFonts w:hint="default" w:ascii="Nimbus Roman No9 L" w:hAnsi="Nimbus Roman No9 L" w:eastAsia="黑体" w:cs="Nimbus Roman No9 L"/>
          <w:color w:val="000000"/>
          <w:sz w:val="32"/>
          <w:szCs w:val="32"/>
        </w:rPr>
        <w:t>矢志不渝，刻苦钻研勤探索</w:t>
      </w:r>
    </w:p>
    <w:p>
      <w:pPr>
        <w:spacing w:line="588" w:lineRule="exact"/>
        <w:ind w:firstLine="640" w:firstLineChars="200"/>
        <w:rPr>
          <w:rFonts w:hint="default" w:ascii="Nimbus Roman No9 L" w:hAnsi="Nimbus Roman No9 L" w:eastAsia="仿宋_GB2312" w:cs="Nimbus Roman No9 L"/>
          <w:color w:val="00000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000000"/>
          <w:sz w:val="32"/>
          <w:szCs w:val="32"/>
        </w:rPr>
        <w:t>初入非标液压装备研发团队，高明非发现产品面临着多项“卡脖子”技术难题，导致难以批量化规模化和形成特色产品谱系，凭借一股不服输的韧劲儿和精益求精的钻劲儿，高明非誓要把科研这个“冷板凳”坐热坐穿。在他的苦心钻研下，多个技术壁垒逐步被打通与击破，主持开发的多路阀性能试验台技术参数完全对标国际前沿，打破高端试验台国外垄断；为徐工开发的长缸试验台入选央视《动力澎湃》宣传片；参与兵器工业集团液压元件性能试验系统项目，成为军工行业标杆项目，为军用液压元件国产化测试提供强大保障；主持完成多个高低温试验台及非标液压站定制化开发项目，已成功应用于泰州长江大桥、巢马城际高铁跨江大桥、某型战机用液压泵、某核电站等多个关乎国计民生的重大项目，为天工院打造出响当当的金字招牌。</w:t>
      </w:r>
    </w:p>
    <w:p>
      <w:pPr>
        <w:spacing w:line="588" w:lineRule="exact"/>
        <w:ind w:firstLine="640" w:firstLineChars="200"/>
        <w:rPr>
          <w:rFonts w:hint="default" w:ascii="Nimbus Roman No9 L" w:hAnsi="Nimbus Roman No9 L" w:eastAsia="黑体" w:cs="Nimbus Roman No9 L"/>
          <w:color w:val="000000"/>
          <w:sz w:val="32"/>
          <w:szCs w:val="32"/>
          <w:lang w:eastAsia="zh-CN"/>
        </w:rPr>
      </w:pPr>
      <w:r>
        <w:rPr>
          <w:rFonts w:hint="default" w:ascii="Nimbus Roman No9 L" w:hAnsi="Nimbus Roman No9 L" w:eastAsia="黑体" w:cs="Nimbus Roman No9 L"/>
          <w:color w:val="000000"/>
          <w:sz w:val="32"/>
          <w:szCs w:val="32"/>
          <w:lang w:eastAsia="zh-CN"/>
        </w:rPr>
        <w:t>二、天道酬勤，厚积薄发勇攀登</w:t>
      </w:r>
    </w:p>
    <w:p>
      <w:pPr>
        <w:spacing w:line="588" w:lineRule="exact"/>
        <w:ind w:firstLine="640" w:firstLineChars="200"/>
        <w:rPr>
          <w:rFonts w:hint="default" w:ascii="Nimbus Roman No9 L" w:hAnsi="Nimbus Roman No9 L" w:eastAsia="仿宋_GB2312" w:cs="Nimbus Roman No9 L"/>
          <w:color w:val="00000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000000"/>
          <w:sz w:val="32"/>
          <w:szCs w:val="32"/>
        </w:rPr>
        <w:t>在科研攻关的道路上高明非一步一个脚印踏实前行，不断探索新的研究课题，日积月累地刻苦研究和实践，换来的是应对项目开发的自信与从容。他带领团队先后参与国家科技部《海工装备用长寿命耐腐蚀液压元件及系统关键技术》《高端液压元件可靠性评估方法与寿命测试技术研究》《高压大排量快速响应闭式柱塞泵关键技术》等多个重点研发计划项目，获得发明专利2项、实用新型专利7项。在</w:t>
      </w:r>
      <w:bookmarkStart w:id="1" w:name="_GoBack"/>
      <w:bookmarkEnd w:id="1"/>
      <w:r>
        <w:rPr>
          <w:rFonts w:hint="default" w:ascii="Nimbus Roman No9 L" w:hAnsi="Nimbus Roman No9 L" w:eastAsia="仿宋_GB2312" w:cs="Nimbus Roman No9 L"/>
          <w:color w:val="000000"/>
          <w:sz w:val="32"/>
          <w:szCs w:val="32"/>
        </w:rPr>
        <w:t>泵马达试验台、多路阀试验台、油缸试验台、特殊用途液压系统等细分领域形成具有天工院特色的产品谱系，累计服务29家企事业单位。在主持完成塔机专用系列化液压站项目中，探索并形成“液压+N”发展模式，成功应用于橡塑成型、油气输送管道加工等行业，极大拓展了液压专业的结合度与应用面。已初步在塔机领域、野外油气管道作业领域形成系列化成熟产品。</w:t>
      </w:r>
    </w:p>
    <w:p>
      <w:pPr>
        <w:spacing w:line="588" w:lineRule="exact"/>
        <w:ind w:firstLine="640" w:firstLineChars="200"/>
        <w:rPr>
          <w:rFonts w:hint="default" w:ascii="Nimbus Roman No9 L" w:hAnsi="Nimbus Roman No9 L" w:eastAsia="黑体" w:cs="Nimbus Roman No9 L"/>
          <w:color w:val="000000"/>
          <w:sz w:val="32"/>
          <w:szCs w:val="32"/>
          <w:lang w:eastAsia="zh-CN"/>
        </w:rPr>
      </w:pPr>
      <w:r>
        <w:rPr>
          <w:rFonts w:hint="default" w:ascii="Nimbus Roman No9 L" w:hAnsi="Nimbus Roman No9 L" w:eastAsia="黑体" w:cs="Nimbus Roman No9 L"/>
          <w:color w:val="000000"/>
          <w:sz w:val="32"/>
          <w:szCs w:val="32"/>
          <w:lang w:eastAsia="zh-CN"/>
        </w:rPr>
        <w:t>三、健全体系，助力“后浪推前浪”</w:t>
      </w:r>
    </w:p>
    <w:p>
      <w:pPr>
        <w:spacing w:line="588" w:lineRule="exact"/>
        <w:ind w:firstLine="640" w:firstLineChars="200"/>
        <w:rPr>
          <w:rFonts w:hint="default" w:ascii="Nimbus Roman No9 L" w:hAnsi="Nimbus Roman No9 L" w:eastAsia="仿宋_GB2312" w:cs="Nimbus Roman No9 L"/>
          <w:color w:val="00000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000000"/>
          <w:sz w:val="32"/>
          <w:szCs w:val="32"/>
        </w:rPr>
        <w:t>高明非一路披荆斩棘，在潜心钻研液压技术的同时，他用心打造项目全流程管控模式，减少设计返工20%，项目运行效率提升15%；推动产品同线同标同质，在项目售前近三年交付准时率80%，客户投诉率＜3%；建立液压项目故障案例库，将团队问题发生率降低10%；推行模块化设计体系，将项目设计周期从4个月压缩至2个月，健全完善了技术标准化体系建设与模块化设计管理。</w:t>
      </w:r>
    </w:p>
    <w:p>
      <w:pPr>
        <w:spacing w:line="588" w:lineRule="exact"/>
        <w:ind w:firstLine="640" w:firstLineChars="200"/>
        <w:rPr>
          <w:rFonts w:hint="default" w:ascii="Nimbus Roman No9 L" w:hAnsi="Nimbus Roman No9 L" w:eastAsia="仿宋_GB2312" w:cs="Nimbus Roman No9 L"/>
          <w:color w:val="00000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000000"/>
          <w:sz w:val="32"/>
          <w:szCs w:val="32"/>
        </w:rPr>
        <w:t>为打通青年成长通道，高明非始终不忘传道授业潜心育人，他组建17人液压技术团队，形成“技术主任+项目经理+项目主管+液压工程师”四级人才梯队，累计晋升高级工程师2人、工程师3人，1人获得“国研工匠”，累计9人次获“天工院优秀员工”称号。其团队参与项目获中国机械工业集团有限公司科学技术奖三等奖、中国质量协会质量技术奖二等奖，高明非也顺利入选国机集团高层次科技人才库，获评“卓越工程师”称号；液压事业部青年科技人才集聚效应正在彰显。</w:t>
      </w:r>
    </w:p>
    <w:p>
      <w:pPr>
        <w:spacing w:line="588" w:lineRule="exact"/>
        <w:ind w:firstLine="640" w:firstLineChars="200"/>
        <w:rPr>
          <w:rFonts w:hint="default" w:ascii="Nimbus Roman No9 L" w:hAnsi="Nimbus Roman No9 L" w:eastAsia="仿宋_GB2312" w:cs="Nimbus Roman No9 L"/>
          <w:color w:val="00000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000000"/>
          <w:sz w:val="32"/>
          <w:szCs w:val="32"/>
        </w:rPr>
        <w:t>“心心在一艺，其艺必工；心心在一职，其职必举。”在这片热土上，高明非带领团队将青春与创新的火花热烈碰撞，持续激荡起推动天工院高质量发展的澎湃动能。</w:t>
      </w:r>
    </w:p>
    <w:sectPr>
      <w:footerReference r:id="rId3" w:type="default"/>
      <w:pgSz w:w="11906" w:h="16838"/>
      <w:pgMar w:top="2098" w:right="1559" w:bottom="1984" w:left="155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姚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行楷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F8"/>
    <w:rsid w:val="001C63BB"/>
    <w:rsid w:val="00285008"/>
    <w:rsid w:val="002918E7"/>
    <w:rsid w:val="003501A3"/>
    <w:rsid w:val="003E56AD"/>
    <w:rsid w:val="004118A3"/>
    <w:rsid w:val="006D40EC"/>
    <w:rsid w:val="00755053"/>
    <w:rsid w:val="008D08F2"/>
    <w:rsid w:val="00917858"/>
    <w:rsid w:val="009676E8"/>
    <w:rsid w:val="00A7268D"/>
    <w:rsid w:val="00AB2DD6"/>
    <w:rsid w:val="00BB52E0"/>
    <w:rsid w:val="00BE0CF8"/>
    <w:rsid w:val="09A6526C"/>
    <w:rsid w:val="0CAF051D"/>
    <w:rsid w:val="0DAB18BC"/>
    <w:rsid w:val="0F1D7D7F"/>
    <w:rsid w:val="1BA224E3"/>
    <w:rsid w:val="1E392CC9"/>
    <w:rsid w:val="23BA3996"/>
    <w:rsid w:val="26BF5F86"/>
    <w:rsid w:val="28C43755"/>
    <w:rsid w:val="293A03ED"/>
    <w:rsid w:val="2967011C"/>
    <w:rsid w:val="2B253DEB"/>
    <w:rsid w:val="2FCC10E7"/>
    <w:rsid w:val="37A530FA"/>
    <w:rsid w:val="37C93D50"/>
    <w:rsid w:val="3E6A093A"/>
    <w:rsid w:val="471B373E"/>
    <w:rsid w:val="4A7B537E"/>
    <w:rsid w:val="4B3C08FE"/>
    <w:rsid w:val="4B603168"/>
    <w:rsid w:val="514364CA"/>
    <w:rsid w:val="51572F39"/>
    <w:rsid w:val="58AE4B70"/>
    <w:rsid w:val="59962206"/>
    <w:rsid w:val="5C944A69"/>
    <w:rsid w:val="61E769A0"/>
    <w:rsid w:val="6D2058A3"/>
    <w:rsid w:val="6DE96C0F"/>
    <w:rsid w:val="6F8717CF"/>
    <w:rsid w:val="70A23847"/>
    <w:rsid w:val="71D745F8"/>
    <w:rsid w:val="7CF3044D"/>
    <w:rsid w:val="EFFFF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208</Words>
  <Characters>1192</Characters>
  <Lines>9</Lines>
  <Paragraphs>2</Paragraphs>
  <TotalTime>90</TotalTime>
  <ScaleCrop>false</ScaleCrop>
  <LinksUpToDate>false</LinksUpToDate>
  <CharactersWithSpaces>1398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2025-05-12T10:37:00Z</dcterms:created>
  <dc:creator>86187</dc:creator>
  <cp:lastModifiedBy>kylin</cp:lastModifiedBy>
  <dcterms:modified xsi:type="dcterms:W3CDTF">2025-05-26T10:52:18Z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KSOTemplateDocerSaveRecord">
    <vt:lpwstr>eyJoZGlkIjoiODcxYzhmOWYwOGQ1ZmI0YTBlMzM3MjI1Y2JlNjVjZTMiLCJ1c2VySWQiOiI3Nzg4NDQ0NjYifQ==</vt:lpwstr>
  </property>
  <property fmtid="{D5CDD505-2E9C-101B-9397-08002B2CF9AE}" pid="4" name="ICV">
    <vt:lpwstr>4658E4665BEC4A2280C6828E65165530_12</vt:lpwstr>
  </property>
</Properties>
</file>