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2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eastAsia="zh-CN"/>
          <w14:ligatures w14:val="standardContextual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  <w14:ligatures w14:val="standardContextual"/>
        </w:rPr>
        <w:t>附件</w:t>
      </w:r>
    </w:p>
    <w:p w14:paraId="54ACC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14:ligatures w14:val="standardContextual"/>
        </w:rPr>
      </w:pPr>
    </w:p>
    <w:p w14:paraId="42CA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Nimbus Roman No9 L" w:hAnsi="Nimbus Roman No9 L" w:eastAsia="方正小标宋简体" w:cs="Nimbus Roman No9 L"/>
          <w:sz w:val="44"/>
          <w:szCs w:val="44"/>
          <w14:ligatures w14:val="standardContextual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14:ligatures w14:val="standardContextual"/>
        </w:rPr>
        <w:t>第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  <w14:ligatures w14:val="standardContextual"/>
        </w:rPr>
        <w:t>十</w:t>
      </w:r>
      <w:r>
        <w:rPr>
          <w:rFonts w:hint="default" w:ascii="Nimbus Roman No9 L" w:hAnsi="Nimbus Roman No9 L" w:eastAsia="方正小标宋简体" w:cs="Nimbus Roman No9 L"/>
          <w:sz w:val="44"/>
          <w:szCs w:val="44"/>
          <w14:ligatures w14:val="standardContextual"/>
        </w:rPr>
        <w:t>届天津市科普微视频大赛获奖名单</w:t>
      </w:r>
    </w:p>
    <w:p w14:paraId="02FB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宋体" w:cs="Nimbus Roman No9 L"/>
          <w:b/>
          <w:sz w:val="28"/>
          <w:szCs w:val="28"/>
          <w14:ligatures w14:val="none"/>
        </w:rPr>
      </w:pPr>
    </w:p>
    <w:p w14:paraId="3FA3C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一、</w:t>
      </w: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14:ligatures w14:val="none"/>
        </w:rPr>
        <w:t>一等奖</w:t>
      </w: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名单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534"/>
        <w:gridCol w:w="3666"/>
      </w:tblGrid>
      <w:tr w14:paraId="57FC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F0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74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  <w:t>作品名称</w:t>
            </w:r>
          </w:p>
        </w:tc>
        <w:tc>
          <w:tcPr>
            <w:tcW w:w="2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9BC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eastAsia="zh-CN"/>
                <w14:ligatures w14:val="none"/>
              </w:rPr>
              <w:t>获奖单位</w:t>
            </w:r>
          </w:p>
        </w:tc>
      </w:tr>
      <w:tr w14:paraId="6926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C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1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“环境与健康”系列科普动画片</w:t>
            </w:r>
          </w:p>
        </w:tc>
        <w:tc>
          <w:tcPr>
            <w:tcW w:w="2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3DA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天津市生态环境科学研究院</w:t>
            </w:r>
          </w:p>
        </w:tc>
      </w:tr>
      <w:tr w14:paraId="2A7B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B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38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甜蜜的代价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1F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天津城建大学环境与市政工程学院</w:t>
            </w:r>
          </w:p>
        </w:tc>
      </w:tr>
      <w:tr w14:paraId="0C23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C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AA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“津震说”防震减灾系列微视频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652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天津市地震局震灾风险防治中心</w:t>
            </w:r>
          </w:p>
        </w:tc>
      </w:tr>
      <w:tr w14:paraId="5DCC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3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3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直升机的飞行奥秘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B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中航工业直升机设计研究所</w:t>
            </w:r>
          </w:p>
        </w:tc>
      </w:tr>
      <w:tr w14:paraId="1414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0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88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搜狐新闻天津站健康频道系列视频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A9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搜狐新闻天津站健康频道</w:t>
            </w:r>
          </w:p>
        </w:tc>
      </w:tr>
      <w:tr w14:paraId="3FCD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C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E2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Hans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讲解员带你看海博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C87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天津国家海洋博物馆</w:t>
            </w:r>
          </w:p>
        </w:tc>
      </w:tr>
      <w:tr w14:paraId="493A1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A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AC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哪吒之科学防雹记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D5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天津市人工影响天气办公室</w:t>
            </w:r>
          </w:p>
        </w:tc>
      </w:tr>
      <w:tr w14:paraId="58F96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6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8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声纹盗梦空间：AI配音如何偷走你的声音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F4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天津师范大学教育学部</w:t>
            </w:r>
          </w:p>
        </w:tc>
      </w:tr>
      <w:tr w14:paraId="2D77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4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7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唐僧的急救真经之海姆立克法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14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天津医科大学总医院</w:t>
            </w:r>
          </w:p>
        </w:tc>
      </w:tr>
      <w:tr w14:paraId="0D89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7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6D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3厘米的守护者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斑马鱼在环境与健康研究中的先锋作用</w:t>
            </w:r>
          </w:p>
        </w:tc>
        <w:tc>
          <w:tcPr>
            <w:tcW w:w="2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2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南开大学环境污染诊断与防治科普基地</w:t>
            </w:r>
          </w:p>
        </w:tc>
      </w:tr>
    </w:tbl>
    <w:p w14:paraId="2FF6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</w:p>
    <w:p w14:paraId="030E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二、二等奖名单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21"/>
        <w:gridCol w:w="3666"/>
      </w:tblGrid>
      <w:tr w14:paraId="75C9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1" w:type="pct"/>
            <w:noWrap/>
            <w:vAlign w:val="center"/>
          </w:tcPr>
          <w:p w14:paraId="33735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495" w:type="pct"/>
            <w:noWrap/>
            <w:vAlign w:val="center"/>
          </w:tcPr>
          <w:p w14:paraId="1FCE2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14:ligatures w14:val="none"/>
              </w:rPr>
              <w:t>作品名称</w:t>
            </w:r>
          </w:p>
        </w:tc>
        <w:tc>
          <w:tcPr>
            <w:tcW w:w="2023" w:type="pct"/>
            <w:noWrap/>
            <w:vAlign w:val="center"/>
          </w:tcPr>
          <w:p w14:paraId="454C4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eastAsia="zh-CN"/>
                <w14:ligatures w14:val="none"/>
              </w:rPr>
              <w:t>获奖单位</w:t>
            </w:r>
          </w:p>
        </w:tc>
      </w:tr>
      <w:tr w14:paraId="56AE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5C78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2495" w:type="pct"/>
            <w:noWrap/>
            <w:vAlign w:val="center"/>
          </w:tcPr>
          <w:p w14:paraId="5905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救心小tips：硝酸甘油知多少</w:t>
            </w:r>
          </w:p>
        </w:tc>
        <w:tc>
          <w:tcPr>
            <w:tcW w:w="2023" w:type="pct"/>
            <w:noWrap/>
            <w:vAlign w:val="center"/>
          </w:tcPr>
          <w:p w14:paraId="608A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天津市蓟州区人民医院</w:t>
            </w:r>
          </w:p>
        </w:tc>
      </w:tr>
      <w:tr w14:paraId="47DD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256A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2495" w:type="pct"/>
            <w:noWrap/>
            <w:vAlign w:val="center"/>
          </w:tcPr>
          <w:p w14:paraId="72CC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国宝文物的科技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“护肤术”</w:t>
            </w:r>
          </w:p>
        </w:tc>
        <w:tc>
          <w:tcPr>
            <w:tcW w:w="2023" w:type="pct"/>
            <w:noWrap/>
            <w:vAlign w:val="center"/>
          </w:tcPr>
          <w:p w14:paraId="3C3B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南开大学药物化学生物学全国重点实验室</w:t>
            </w:r>
          </w:p>
        </w:tc>
      </w:tr>
      <w:tr w14:paraId="3ED7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5D52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2495" w:type="pct"/>
            <w:noWrap/>
            <w:vAlign w:val="center"/>
          </w:tcPr>
          <w:p w14:paraId="0576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海底地震的次生灾害</w:t>
            </w:r>
          </w:p>
        </w:tc>
        <w:tc>
          <w:tcPr>
            <w:tcW w:w="2023" w:type="pct"/>
            <w:noWrap/>
            <w:vAlign w:val="center"/>
          </w:tcPr>
          <w:p w14:paraId="7455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天津市地震局信息中心</w:t>
            </w:r>
          </w:p>
        </w:tc>
      </w:tr>
      <w:tr w14:paraId="1503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0643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2495" w:type="pct"/>
            <w:noWrap/>
            <w:vAlign w:val="center"/>
          </w:tcPr>
          <w:p w14:paraId="70C8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海姆立克急救法</w:t>
            </w:r>
          </w:p>
        </w:tc>
        <w:tc>
          <w:tcPr>
            <w:tcW w:w="2023" w:type="pct"/>
            <w:noWrap/>
            <w:vAlign w:val="center"/>
          </w:tcPr>
          <w:p w14:paraId="16EF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泰达国际心血管病医院</w:t>
            </w:r>
          </w:p>
        </w:tc>
      </w:tr>
      <w:tr w14:paraId="020D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56CF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2495" w:type="pct"/>
            <w:noWrap/>
            <w:vAlign w:val="center"/>
          </w:tcPr>
          <w:p w14:paraId="35A7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地质新能源</w:t>
            </w:r>
          </w:p>
        </w:tc>
        <w:tc>
          <w:tcPr>
            <w:tcW w:w="2023" w:type="pct"/>
            <w:noWrap/>
            <w:vAlign w:val="center"/>
          </w:tcPr>
          <w:p w14:paraId="364D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中国地质学会探矿工程专业委员会</w:t>
            </w:r>
          </w:p>
        </w:tc>
      </w:tr>
      <w:tr w14:paraId="23C3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111C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2495" w:type="pct"/>
            <w:noWrap/>
            <w:vAlign w:val="center"/>
          </w:tcPr>
          <w:p w14:paraId="5E0A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破“屏”颈的“量”点科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技</w:t>
            </w:r>
          </w:p>
        </w:tc>
        <w:tc>
          <w:tcPr>
            <w:tcW w:w="2023" w:type="pct"/>
            <w:noWrap/>
            <w:vAlign w:val="center"/>
          </w:tcPr>
          <w:p w14:paraId="04C5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南开大学化学学院</w:t>
            </w:r>
          </w:p>
        </w:tc>
      </w:tr>
      <w:tr w14:paraId="3A4D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5563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2495" w:type="pct"/>
            <w:noWrap/>
            <w:vAlign w:val="center"/>
          </w:tcPr>
          <w:p w14:paraId="2A53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钢铁动脉：军事运输投送启示录</w:t>
            </w:r>
          </w:p>
        </w:tc>
        <w:tc>
          <w:tcPr>
            <w:tcW w:w="2023" w:type="pct"/>
            <w:noWrap/>
            <w:vAlign w:val="center"/>
          </w:tcPr>
          <w:p w14:paraId="646E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联勤保障部队工程大学</w:t>
            </w:r>
          </w:p>
        </w:tc>
      </w:tr>
      <w:tr w14:paraId="1E6A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7F60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2495" w:type="pct"/>
            <w:noWrap/>
            <w:vAlign w:val="center"/>
          </w:tcPr>
          <w:p w14:paraId="6C69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身边的防爆</w:t>
            </w:r>
          </w:p>
        </w:tc>
        <w:tc>
          <w:tcPr>
            <w:tcW w:w="2023" w:type="pct"/>
            <w:noWrap/>
            <w:vAlign w:val="center"/>
          </w:tcPr>
          <w:p w14:paraId="58D2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中海油天津化工研究设计院有限公司</w:t>
            </w:r>
          </w:p>
        </w:tc>
      </w:tr>
      <w:tr w14:paraId="33B8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00E8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2495" w:type="pct"/>
            <w:noWrap/>
            <w:vAlign w:val="center"/>
          </w:tcPr>
          <w:p w14:paraId="00FD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一鲸落，万物生</w:t>
            </w:r>
          </w:p>
        </w:tc>
        <w:tc>
          <w:tcPr>
            <w:tcW w:w="2023" w:type="pct"/>
            <w:noWrap/>
            <w:vAlign w:val="center"/>
          </w:tcPr>
          <w:p w14:paraId="3356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天津工业大学人文学院</w:t>
            </w:r>
          </w:p>
        </w:tc>
      </w:tr>
      <w:tr w14:paraId="4BAB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516F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2495" w:type="pct"/>
            <w:noWrap/>
            <w:vAlign w:val="center"/>
          </w:tcPr>
          <w:p w14:paraId="68CE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基因编辑，改变生命的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“神奇密码”</w:t>
            </w:r>
          </w:p>
        </w:tc>
        <w:tc>
          <w:tcPr>
            <w:tcW w:w="2023" w:type="pct"/>
            <w:noWrap/>
            <w:vAlign w:val="center"/>
          </w:tcPr>
          <w:p w14:paraId="78B1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天津市水产研究所</w:t>
            </w:r>
          </w:p>
        </w:tc>
      </w:tr>
      <w:tr w14:paraId="6CBD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42D4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2495" w:type="pct"/>
            <w:noWrap/>
            <w:vAlign w:val="center"/>
          </w:tcPr>
          <w:p w14:paraId="7B78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九河下梢天津卫：水写的城市密码</w:t>
            </w:r>
          </w:p>
        </w:tc>
        <w:tc>
          <w:tcPr>
            <w:tcW w:w="2023" w:type="pct"/>
            <w:noWrap/>
            <w:vAlign w:val="center"/>
          </w:tcPr>
          <w:p w14:paraId="09FC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天津市实验中学</w:t>
            </w:r>
          </w:p>
        </w:tc>
      </w:tr>
      <w:tr w14:paraId="674B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755A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2495" w:type="pct"/>
            <w:noWrap/>
            <w:vAlign w:val="center"/>
          </w:tcPr>
          <w:p w14:paraId="126D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生物宝藏白玉蜗牛</w:t>
            </w:r>
          </w:p>
        </w:tc>
        <w:tc>
          <w:tcPr>
            <w:tcW w:w="2023" w:type="pct"/>
            <w:noWrap/>
            <w:vAlign w:val="center"/>
          </w:tcPr>
          <w:p w14:paraId="11A6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天津市河西区纯真小学</w:t>
            </w:r>
          </w:p>
        </w:tc>
      </w:tr>
      <w:tr w14:paraId="7169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4945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2495" w:type="pct"/>
            <w:noWrap/>
            <w:vAlign w:val="center"/>
          </w:tcPr>
          <w:p w14:paraId="1E43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四君子汤：千古名方中的健脾传奇</w:t>
            </w:r>
          </w:p>
        </w:tc>
        <w:tc>
          <w:tcPr>
            <w:tcW w:w="2023" w:type="pct"/>
            <w:noWrap/>
            <w:vAlign w:val="center"/>
          </w:tcPr>
          <w:p w14:paraId="1C0A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天津市中医药研究院附属医院</w:t>
            </w:r>
          </w:p>
        </w:tc>
      </w:tr>
      <w:tr w14:paraId="70C8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2B18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2495" w:type="pct"/>
            <w:noWrap/>
            <w:vAlign w:val="center"/>
          </w:tcPr>
          <w:p w14:paraId="5220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如果霸道总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“栽”在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气象知识盲区</w:t>
            </w:r>
          </w:p>
        </w:tc>
        <w:tc>
          <w:tcPr>
            <w:tcW w:w="2023" w:type="pct"/>
            <w:noWrap/>
            <w:vAlign w:val="center"/>
          </w:tcPr>
          <w:p w14:paraId="1C09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天津市突发公共事件预警信息发布中心</w:t>
            </w:r>
          </w:p>
        </w:tc>
      </w:tr>
      <w:tr w14:paraId="5A18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76CE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2495" w:type="pct"/>
            <w:noWrap/>
            <w:vAlign w:val="center"/>
          </w:tcPr>
          <w:p w14:paraId="3EB1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给你点颜色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色彩防艾学，用科学的调色盘守护青春</w:t>
            </w:r>
          </w:p>
        </w:tc>
        <w:tc>
          <w:tcPr>
            <w:tcW w:w="2023" w:type="pct"/>
            <w:noWrap/>
            <w:vAlign w:val="center"/>
          </w:tcPr>
          <w:p w14:paraId="12AE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天津市河西区疾病预防控制中心</w:t>
            </w:r>
          </w:p>
        </w:tc>
      </w:tr>
      <w:tr w14:paraId="761D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06B3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2495" w:type="pct"/>
            <w:noWrap/>
            <w:vAlign w:val="center"/>
          </w:tcPr>
          <w:p w14:paraId="6242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肌肉的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“罢工”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风波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横纹肌溶解警示录</w:t>
            </w:r>
          </w:p>
        </w:tc>
        <w:tc>
          <w:tcPr>
            <w:tcW w:w="2023" w:type="pct"/>
            <w:noWrap/>
            <w:vAlign w:val="center"/>
          </w:tcPr>
          <w:p w14:paraId="01CE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天津医科大学总医院</w:t>
            </w:r>
          </w:p>
        </w:tc>
      </w:tr>
      <w:tr w14:paraId="56D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68FD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17</w:t>
            </w:r>
          </w:p>
        </w:tc>
        <w:tc>
          <w:tcPr>
            <w:tcW w:w="2495" w:type="pct"/>
            <w:noWrap/>
            <w:vAlign w:val="center"/>
          </w:tcPr>
          <w:p w14:paraId="74D7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你以为是微胖，其实是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“危”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胖</w:t>
            </w:r>
          </w:p>
        </w:tc>
        <w:tc>
          <w:tcPr>
            <w:tcW w:w="2023" w:type="pct"/>
            <w:noWrap/>
            <w:vAlign w:val="center"/>
          </w:tcPr>
          <w:p w14:paraId="5FE6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天津医科大学护理学院</w:t>
            </w:r>
          </w:p>
        </w:tc>
      </w:tr>
      <w:tr w14:paraId="332C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7F70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2495" w:type="pct"/>
            <w:noWrap/>
            <w:vAlign w:val="center"/>
          </w:tcPr>
          <w:p w14:paraId="6AD4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婆媳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“育”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见先心术后</w:t>
            </w:r>
            <w:r>
              <w:rPr>
                <w:rFonts w:hint="eastAsia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科学照顾与爱同行</w:t>
            </w:r>
          </w:p>
        </w:tc>
        <w:tc>
          <w:tcPr>
            <w:tcW w:w="2023" w:type="pct"/>
            <w:noWrap/>
            <w:vAlign w:val="center"/>
          </w:tcPr>
          <w:p w14:paraId="4C52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泰达国际心血管病医院</w:t>
            </w:r>
          </w:p>
        </w:tc>
      </w:tr>
      <w:tr w14:paraId="6B56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3407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2495" w:type="pct"/>
            <w:noWrap/>
            <w:vAlign w:val="center"/>
          </w:tcPr>
          <w:p w14:paraId="5183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生态隐形威胁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拉响微塑料入侵警报</w:t>
            </w:r>
          </w:p>
        </w:tc>
        <w:tc>
          <w:tcPr>
            <w:tcW w:w="2023" w:type="pct"/>
            <w:noWrap/>
            <w:vAlign w:val="center"/>
          </w:tcPr>
          <w:p w14:paraId="4410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天津城建大学建筑学院</w:t>
            </w:r>
          </w:p>
          <w:p w14:paraId="7CA4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</w:p>
        </w:tc>
      </w:tr>
      <w:tr w14:paraId="4868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1" w:type="pct"/>
            <w:noWrap/>
            <w:vAlign w:val="center"/>
          </w:tcPr>
          <w:p w14:paraId="3C2A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2495" w:type="pct"/>
            <w:noWrap/>
            <w:vAlign w:val="center"/>
          </w:tcPr>
          <w:p w14:paraId="0DF1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减水剂卫士的救援之战</w:t>
            </w:r>
          </w:p>
        </w:tc>
        <w:tc>
          <w:tcPr>
            <w:tcW w:w="2023" w:type="pct"/>
            <w:noWrap/>
            <w:vAlign w:val="center"/>
          </w:tcPr>
          <w:p w14:paraId="635B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河北工业大学化工学院</w:t>
            </w:r>
          </w:p>
        </w:tc>
      </w:tr>
    </w:tbl>
    <w:p w14:paraId="3F72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</w:p>
    <w:p w14:paraId="24EF2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</w:p>
    <w:p w14:paraId="4BFA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三、三等奖名单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493"/>
        <w:gridCol w:w="3666"/>
      </w:tblGrid>
      <w:tr w14:paraId="2039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55AC4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序号</w:t>
            </w:r>
          </w:p>
        </w:tc>
        <w:tc>
          <w:tcPr>
            <w:tcW w:w="2479" w:type="pct"/>
            <w:noWrap/>
            <w:vAlign w:val="center"/>
          </w:tcPr>
          <w:p w14:paraId="7B23C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2023" w:type="pct"/>
            <w:noWrap/>
            <w:vAlign w:val="center"/>
          </w:tcPr>
          <w:p w14:paraId="680CF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 w14:paraId="184E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31D2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2479" w:type="pct"/>
            <w:noWrap/>
            <w:vAlign w:val="center"/>
          </w:tcPr>
          <w:p w14:paraId="149E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警惕!肥胖与脑卒中的致命关联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科学解析与居家防护指南</w:t>
            </w:r>
          </w:p>
        </w:tc>
        <w:tc>
          <w:tcPr>
            <w:tcW w:w="2023" w:type="pct"/>
            <w:noWrap/>
            <w:vAlign w:val="center"/>
          </w:tcPr>
          <w:p w14:paraId="4DBB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天津医科大学护理学院</w:t>
            </w:r>
          </w:p>
        </w:tc>
      </w:tr>
      <w:tr w14:paraId="0D98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5751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2479" w:type="pct"/>
            <w:noWrap/>
            <w:vAlign w:val="center"/>
          </w:tcPr>
          <w:p w14:paraId="1478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心肺复苏术的原理</w:t>
            </w:r>
          </w:p>
        </w:tc>
        <w:tc>
          <w:tcPr>
            <w:tcW w:w="2023" w:type="pct"/>
            <w:noWrap/>
            <w:vAlign w:val="center"/>
          </w:tcPr>
          <w:p w14:paraId="39E9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泰达国际心血管病医院</w:t>
            </w:r>
          </w:p>
        </w:tc>
      </w:tr>
      <w:tr w14:paraId="2ED0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1EB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2479" w:type="pct"/>
            <w:noWrap/>
            <w:vAlign w:val="center"/>
          </w:tcPr>
          <w:p w14:paraId="5082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哪吒之防雷记</w:t>
            </w:r>
          </w:p>
        </w:tc>
        <w:tc>
          <w:tcPr>
            <w:tcW w:w="2023" w:type="pct"/>
            <w:noWrap/>
            <w:vAlign w:val="center"/>
          </w:tcPr>
          <w:p w14:paraId="1E07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天津市防雷技术中心有限责任公司</w:t>
            </w:r>
          </w:p>
        </w:tc>
      </w:tr>
      <w:tr w14:paraId="187B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3F9D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2479" w:type="pct"/>
            <w:noWrap/>
            <w:vAlign w:val="center"/>
          </w:tcPr>
          <w:p w14:paraId="6134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小津的一天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“双碳计划”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科普视频</w:t>
            </w:r>
          </w:p>
        </w:tc>
        <w:tc>
          <w:tcPr>
            <w:tcW w:w="2023" w:type="pct"/>
            <w:noWrap/>
            <w:vAlign w:val="center"/>
          </w:tcPr>
          <w:p w14:paraId="1705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天津商业大学机械工程学院</w:t>
            </w:r>
          </w:p>
        </w:tc>
      </w:tr>
      <w:tr w14:paraId="3107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6526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2479" w:type="pct"/>
            <w:noWrap/>
            <w:vAlign w:val="center"/>
          </w:tcPr>
          <w:p w14:paraId="7475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解压密钥STRESS</w:t>
            </w:r>
          </w:p>
        </w:tc>
        <w:tc>
          <w:tcPr>
            <w:tcW w:w="2023" w:type="pct"/>
            <w:noWrap/>
            <w:vAlign w:val="center"/>
          </w:tcPr>
          <w:p w14:paraId="2770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天津电子信息职业技术学院数字艺术学院</w:t>
            </w:r>
          </w:p>
        </w:tc>
      </w:tr>
      <w:tr w14:paraId="4ED2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4E81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2479" w:type="pct"/>
            <w:noWrap/>
            <w:vAlign w:val="center"/>
          </w:tcPr>
          <w:p w14:paraId="721E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碳源</w:t>
            </w:r>
            <w:r>
              <w:rPr>
                <w:rFonts w:hint="eastAsia" w:ascii="汉仪大黑简" w:hAnsi="汉仪大黑简" w:eastAsia="汉仪大黑简" w:cs="汉仪大黑简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·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碳汇：解锁乡村2060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“碳中和”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密码</w:t>
            </w:r>
          </w:p>
        </w:tc>
        <w:tc>
          <w:tcPr>
            <w:tcW w:w="2023" w:type="pct"/>
            <w:noWrap/>
            <w:vAlign w:val="center"/>
          </w:tcPr>
          <w:p w14:paraId="548D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天津农学院园艺园林学院</w:t>
            </w:r>
          </w:p>
        </w:tc>
      </w:tr>
      <w:tr w14:paraId="1C20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004E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2479" w:type="pct"/>
            <w:noWrap/>
            <w:vAlign w:val="center"/>
          </w:tcPr>
          <w:p w14:paraId="1828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无人机小课堂：解锁飞行奥秘</w:t>
            </w:r>
          </w:p>
        </w:tc>
        <w:tc>
          <w:tcPr>
            <w:tcW w:w="2023" w:type="pct"/>
            <w:noWrap/>
            <w:vAlign w:val="center"/>
          </w:tcPr>
          <w:p w14:paraId="3B23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天津市第四十一中学</w:t>
            </w:r>
          </w:p>
        </w:tc>
      </w:tr>
      <w:tr w14:paraId="2D33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4E6C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2479" w:type="pct"/>
            <w:noWrap/>
            <w:vAlign w:val="center"/>
          </w:tcPr>
          <w:p w14:paraId="0CE7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民族服饰中的几何原理</w:t>
            </w:r>
          </w:p>
        </w:tc>
        <w:tc>
          <w:tcPr>
            <w:tcW w:w="2023" w:type="pct"/>
            <w:noWrap/>
            <w:vAlign w:val="center"/>
          </w:tcPr>
          <w:p w14:paraId="4A36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联勤保障部队工程大学</w:t>
            </w:r>
          </w:p>
        </w:tc>
      </w:tr>
      <w:tr w14:paraId="40F5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3D12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2479" w:type="pct"/>
            <w:noWrap/>
            <w:vAlign w:val="center"/>
          </w:tcPr>
          <w:p w14:paraId="046F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湿纸巾到底干不干净</w:t>
            </w:r>
          </w:p>
        </w:tc>
        <w:tc>
          <w:tcPr>
            <w:tcW w:w="2023" w:type="pct"/>
            <w:noWrap/>
            <w:vAlign w:val="center"/>
          </w:tcPr>
          <w:p w14:paraId="2F82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天津工业大学人文学院</w:t>
            </w:r>
          </w:p>
        </w:tc>
      </w:tr>
      <w:tr w14:paraId="37D5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6D2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2479" w:type="pct"/>
            <w:noWrap/>
            <w:vAlign w:val="center"/>
          </w:tcPr>
          <w:p w14:paraId="79BD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纳米级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“调色板”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量子点</w:t>
            </w:r>
          </w:p>
        </w:tc>
        <w:tc>
          <w:tcPr>
            <w:tcW w:w="2023" w:type="pct"/>
            <w:noWrap/>
            <w:vAlign w:val="center"/>
          </w:tcPr>
          <w:p w14:paraId="16D1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南开大学材料科学与工程学院</w:t>
            </w:r>
          </w:p>
        </w:tc>
      </w:tr>
      <w:tr w14:paraId="6BB9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782A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2479" w:type="pct"/>
            <w:noWrap/>
            <w:vAlign w:val="center"/>
          </w:tcPr>
          <w:p w14:paraId="5B31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强迫症：被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“完美主义”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绑架的生活</w:t>
            </w:r>
          </w:p>
        </w:tc>
        <w:tc>
          <w:tcPr>
            <w:tcW w:w="2023" w:type="pct"/>
            <w:noWrap/>
            <w:vAlign w:val="center"/>
          </w:tcPr>
          <w:p w14:paraId="2AB47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天津体育学院教育与心理学院</w:t>
            </w:r>
          </w:p>
        </w:tc>
      </w:tr>
      <w:tr w14:paraId="503B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0E14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2479" w:type="pct"/>
            <w:noWrap/>
            <w:vAlign w:val="center"/>
          </w:tcPr>
          <w:p w14:paraId="6E44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锡晶森林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：“金”树开“银”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花的化学奥秘</w:t>
            </w:r>
          </w:p>
        </w:tc>
        <w:tc>
          <w:tcPr>
            <w:tcW w:w="2023" w:type="pct"/>
            <w:noWrap/>
            <w:vAlign w:val="center"/>
          </w:tcPr>
          <w:p w14:paraId="3813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天津商业大学生物技术与食品科学学院</w:t>
            </w:r>
          </w:p>
        </w:tc>
      </w:tr>
      <w:tr w14:paraId="3A45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76DC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2479" w:type="pct"/>
            <w:noWrap/>
            <w:vAlign w:val="center"/>
          </w:tcPr>
          <w:p w14:paraId="1A41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小手拉大手，我和老师学科学《校园中的植物》</w:t>
            </w:r>
          </w:p>
        </w:tc>
        <w:tc>
          <w:tcPr>
            <w:tcW w:w="2023" w:type="pct"/>
            <w:noWrap/>
            <w:vAlign w:val="center"/>
          </w:tcPr>
          <w:p w14:paraId="41EE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天津市河西区天津小学</w:t>
            </w:r>
          </w:p>
        </w:tc>
      </w:tr>
      <w:tr w14:paraId="68A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52C9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2479" w:type="pct"/>
            <w:noWrap/>
            <w:vAlign w:val="center"/>
          </w:tcPr>
          <w:p w14:paraId="5E08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天津风筝魏：飞翔的艺术</w:t>
            </w:r>
          </w:p>
        </w:tc>
        <w:tc>
          <w:tcPr>
            <w:tcW w:w="2023" w:type="pct"/>
            <w:noWrap/>
            <w:vAlign w:val="center"/>
          </w:tcPr>
          <w:p w14:paraId="3FB7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天津师范大学教育学部</w:t>
            </w:r>
          </w:p>
        </w:tc>
      </w:tr>
      <w:tr w14:paraId="1D41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8AD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2479" w:type="pct"/>
            <w:noWrap/>
            <w:vAlign w:val="center"/>
          </w:tcPr>
          <w:p w14:paraId="647D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解密面部识别</w:t>
            </w:r>
          </w:p>
        </w:tc>
        <w:tc>
          <w:tcPr>
            <w:tcW w:w="2023" w:type="pct"/>
            <w:noWrap/>
            <w:vAlign w:val="center"/>
          </w:tcPr>
          <w:p w14:paraId="3BB0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联勤保障部队工程大学</w:t>
            </w:r>
          </w:p>
        </w:tc>
      </w:tr>
      <w:tr w14:paraId="042A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B81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2479" w:type="pct"/>
            <w:noWrap/>
            <w:vAlign w:val="center"/>
          </w:tcPr>
          <w:p w14:paraId="3B9D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体重革命：从危机到科学管理的全民行动</w:t>
            </w:r>
          </w:p>
        </w:tc>
        <w:tc>
          <w:tcPr>
            <w:tcW w:w="2023" w:type="pct"/>
            <w:noWrap/>
            <w:vAlign w:val="center"/>
          </w:tcPr>
          <w:p w14:paraId="1E6E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天津医科大学护理学院</w:t>
            </w:r>
          </w:p>
        </w:tc>
      </w:tr>
      <w:tr w14:paraId="6A23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893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17</w:t>
            </w:r>
          </w:p>
        </w:tc>
        <w:tc>
          <w:tcPr>
            <w:tcW w:w="2479" w:type="pct"/>
            <w:noWrap/>
            <w:vAlign w:val="center"/>
          </w:tcPr>
          <w:p w14:paraId="4B24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真假难辨 AI换脸背后的科学与反诈技巧</w:t>
            </w:r>
          </w:p>
        </w:tc>
        <w:tc>
          <w:tcPr>
            <w:tcW w:w="2023" w:type="pct"/>
            <w:noWrap/>
            <w:vAlign w:val="center"/>
          </w:tcPr>
          <w:p w14:paraId="4D85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联勤保障部队工程大学</w:t>
            </w:r>
          </w:p>
        </w:tc>
      </w:tr>
      <w:tr w14:paraId="4FF7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F5A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2479" w:type="pct"/>
            <w:noWrap/>
            <w:vAlign w:val="center"/>
          </w:tcPr>
          <w:p w14:paraId="5AB1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震级和烈度</w:t>
            </w:r>
          </w:p>
        </w:tc>
        <w:tc>
          <w:tcPr>
            <w:tcW w:w="2023" w:type="pct"/>
            <w:noWrap/>
            <w:vAlign w:val="center"/>
          </w:tcPr>
          <w:p w14:paraId="6370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天津市地震局信息中心</w:t>
            </w:r>
          </w:p>
        </w:tc>
      </w:tr>
      <w:tr w14:paraId="4324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3C6F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2479" w:type="pct"/>
            <w:noWrap/>
            <w:vAlign w:val="center"/>
          </w:tcPr>
          <w:p w14:paraId="63E6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支架人生：心脏里的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“钢铁侠”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如何守护你？</w:t>
            </w:r>
          </w:p>
        </w:tc>
        <w:tc>
          <w:tcPr>
            <w:tcW w:w="2023" w:type="pct"/>
            <w:noWrap/>
            <w:vAlign w:val="center"/>
          </w:tcPr>
          <w:p w14:paraId="0D70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天津中医药大学第二附属医院</w:t>
            </w:r>
          </w:p>
        </w:tc>
      </w:tr>
      <w:tr w14:paraId="74E4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6CD7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2479" w:type="pct"/>
            <w:noWrap/>
            <w:vAlign w:val="center"/>
          </w:tcPr>
          <w:p w14:paraId="08DF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气象小美拯救过敏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“如花”</w:t>
            </w:r>
          </w:p>
        </w:tc>
        <w:tc>
          <w:tcPr>
            <w:tcW w:w="2023" w:type="pct"/>
            <w:noWrap/>
            <w:vAlign w:val="center"/>
          </w:tcPr>
          <w:p w14:paraId="470A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天津市武清区气象局、天津海洋中心气象台</w:t>
            </w:r>
          </w:p>
        </w:tc>
      </w:tr>
      <w:tr w14:paraId="4573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7" w:type="pct"/>
            <w:noWrap/>
            <w:vAlign w:val="center"/>
          </w:tcPr>
          <w:p w14:paraId="0191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21</w:t>
            </w:r>
          </w:p>
        </w:tc>
        <w:tc>
          <w:tcPr>
            <w:tcW w:w="2479" w:type="pct"/>
            <w:noWrap/>
            <w:vAlign w:val="center"/>
          </w:tcPr>
          <w:p w14:paraId="41509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探秘铁路道岔：铁轨上的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“变形金刚”</w:t>
            </w:r>
          </w:p>
        </w:tc>
        <w:tc>
          <w:tcPr>
            <w:tcW w:w="2023" w:type="pct"/>
            <w:noWrap/>
            <w:vAlign w:val="center"/>
          </w:tcPr>
          <w:p w14:paraId="6222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天津铁道职业技术学院</w:t>
            </w:r>
          </w:p>
        </w:tc>
      </w:tr>
      <w:tr w14:paraId="099F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3611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22</w:t>
            </w:r>
          </w:p>
        </w:tc>
        <w:tc>
          <w:tcPr>
            <w:tcW w:w="2479" w:type="pct"/>
            <w:noWrap/>
            <w:vAlign w:val="center"/>
          </w:tcPr>
          <w:p w14:paraId="5880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砧板上的环境战：被低估的隐形污染</w:t>
            </w:r>
          </w:p>
        </w:tc>
        <w:tc>
          <w:tcPr>
            <w:tcW w:w="2023" w:type="pct"/>
            <w:noWrap/>
            <w:vAlign w:val="center"/>
          </w:tcPr>
          <w:p w14:paraId="16AF9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南开大学环境科学与工程学院</w:t>
            </w:r>
          </w:p>
        </w:tc>
      </w:tr>
      <w:tr w14:paraId="0ECF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7E3F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23</w:t>
            </w:r>
          </w:p>
        </w:tc>
        <w:tc>
          <w:tcPr>
            <w:tcW w:w="2479" w:type="pct"/>
            <w:noWrap/>
            <w:vAlign w:val="center"/>
          </w:tcPr>
          <w:p w14:paraId="16D2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植物神经对话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科研人的隐藏疗愈公式</w:t>
            </w:r>
          </w:p>
        </w:tc>
        <w:tc>
          <w:tcPr>
            <w:tcW w:w="2023" w:type="pct"/>
            <w:noWrap/>
            <w:vAlign w:val="center"/>
          </w:tcPr>
          <w:p w14:paraId="7279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天津农学院园艺园林学院</w:t>
            </w:r>
          </w:p>
        </w:tc>
      </w:tr>
      <w:tr w14:paraId="3113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345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24</w:t>
            </w:r>
          </w:p>
        </w:tc>
        <w:tc>
          <w:tcPr>
            <w:tcW w:w="2479" w:type="pct"/>
            <w:noWrap/>
            <w:vAlign w:val="center"/>
          </w:tcPr>
          <w:p w14:paraId="0DFF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蝶翼下的勇气：关注大疱性表皮松解症</w:t>
            </w:r>
          </w:p>
        </w:tc>
        <w:tc>
          <w:tcPr>
            <w:tcW w:w="2023" w:type="pct"/>
            <w:noWrap/>
            <w:vAlign w:val="center"/>
          </w:tcPr>
          <w:p w14:paraId="6A86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天津市中医药研究院附属医院</w:t>
            </w:r>
          </w:p>
        </w:tc>
      </w:tr>
      <w:tr w14:paraId="074C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280C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25</w:t>
            </w:r>
          </w:p>
        </w:tc>
        <w:tc>
          <w:tcPr>
            <w:tcW w:w="2479" w:type="pct"/>
            <w:noWrap/>
            <w:vAlign w:val="center"/>
          </w:tcPr>
          <w:p w14:paraId="3FF8F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揭秘癌痛，拒做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“忍者”</w:t>
            </w:r>
          </w:p>
        </w:tc>
        <w:tc>
          <w:tcPr>
            <w:tcW w:w="2023" w:type="pct"/>
            <w:noWrap/>
            <w:vAlign w:val="center"/>
          </w:tcPr>
          <w:p w14:paraId="702B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天津中医药大学第二附属医院</w:t>
            </w:r>
          </w:p>
        </w:tc>
      </w:tr>
      <w:tr w14:paraId="6580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0ADB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26</w:t>
            </w:r>
          </w:p>
        </w:tc>
        <w:tc>
          <w:tcPr>
            <w:tcW w:w="2479" w:type="pct"/>
            <w:noWrap/>
            <w:vAlign w:val="center"/>
          </w:tcPr>
          <w:p w14:paraId="4A37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萌娃探厂：从沙子到玻璃的奇妙旅程</w:t>
            </w:r>
          </w:p>
        </w:tc>
        <w:tc>
          <w:tcPr>
            <w:tcW w:w="2023" w:type="pct"/>
            <w:noWrap/>
            <w:vAlign w:val="center"/>
          </w:tcPr>
          <w:p w14:paraId="2C59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天津城建大学理学院、天津市河西区上海道小学</w:t>
            </w:r>
          </w:p>
        </w:tc>
      </w:tr>
      <w:tr w14:paraId="0FC4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0AEF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27</w:t>
            </w:r>
          </w:p>
        </w:tc>
        <w:tc>
          <w:tcPr>
            <w:tcW w:w="2479" w:type="pct"/>
            <w:noWrap/>
            <w:vAlign w:val="center"/>
          </w:tcPr>
          <w:p w14:paraId="13B0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松江鲈的渤海重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生：一条“火”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了2000年的国宝鱼</w:t>
            </w:r>
          </w:p>
        </w:tc>
        <w:tc>
          <w:tcPr>
            <w:tcW w:w="2023" w:type="pct"/>
            <w:noWrap/>
            <w:vAlign w:val="center"/>
          </w:tcPr>
          <w:p w14:paraId="1146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天津农学院园艺园林学院、水产学院</w:t>
            </w:r>
          </w:p>
        </w:tc>
      </w:tr>
      <w:tr w14:paraId="6FBB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1C9B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28</w:t>
            </w:r>
          </w:p>
        </w:tc>
        <w:tc>
          <w:tcPr>
            <w:tcW w:w="2479" w:type="pct"/>
            <w:noWrap/>
            <w:vAlign w:val="center"/>
          </w:tcPr>
          <w:p w14:paraId="4BAC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木拱廊桥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年轻又古老的互承结构</w:t>
            </w:r>
          </w:p>
        </w:tc>
        <w:tc>
          <w:tcPr>
            <w:tcW w:w="2023" w:type="pct"/>
            <w:noWrap/>
            <w:vAlign w:val="center"/>
          </w:tcPr>
          <w:p w14:paraId="0CA1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天津市河西区上海道小学</w:t>
            </w:r>
          </w:p>
        </w:tc>
      </w:tr>
      <w:tr w14:paraId="0643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793A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29</w:t>
            </w:r>
          </w:p>
        </w:tc>
        <w:tc>
          <w:tcPr>
            <w:tcW w:w="2479" w:type="pct"/>
            <w:noWrap/>
            <w:vAlign w:val="center"/>
          </w:tcPr>
          <w:p w14:paraId="7A0C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AI时代下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“如何”</w:t>
            </w: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作弊</w:t>
            </w:r>
          </w:p>
        </w:tc>
        <w:tc>
          <w:tcPr>
            <w:tcW w:w="2023" w:type="pct"/>
            <w:noWrap/>
            <w:vAlign w:val="center"/>
          </w:tcPr>
          <w:p w14:paraId="4CBC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天津师范大学教育学部</w:t>
            </w:r>
          </w:p>
        </w:tc>
      </w:tr>
      <w:tr w14:paraId="64D0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7" w:type="pct"/>
            <w:noWrap/>
            <w:vAlign w:val="center"/>
          </w:tcPr>
          <w:p w14:paraId="4E3D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30</w:t>
            </w:r>
          </w:p>
        </w:tc>
        <w:tc>
          <w:tcPr>
            <w:tcW w:w="2479" w:type="pct"/>
            <w:noWrap/>
            <w:vAlign w:val="center"/>
          </w:tcPr>
          <w:p w14:paraId="417F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电动客车防火安全知识科普</w:t>
            </w:r>
          </w:p>
        </w:tc>
        <w:tc>
          <w:tcPr>
            <w:tcW w:w="2023" w:type="pct"/>
            <w:noWrap/>
            <w:vAlign w:val="center"/>
          </w:tcPr>
          <w:p w14:paraId="058C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应急管理部天津消防研究所</w:t>
            </w:r>
          </w:p>
        </w:tc>
      </w:tr>
    </w:tbl>
    <w:p w14:paraId="45F5C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</w:p>
    <w:p w14:paraId="5288B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四、单项奖名单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4023"/>
        <w:gridCol w:w="3411"/>
      </w:tblGrid>
      <w:tr w14:paraId="4651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503AE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奖项</w:t>
            </w:r>
          </w:p>
        </w:tc>
        <w:tc>
          <w:tcPr>
            <w:tcW w:w="2221" w:type="pct"/>
          </w:tcPr>
          <w:p w14:paraId="70B46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1883" w:type="pct"/>
          </w:tcPr>
          <w:p w14:paraId="209D9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 w14:paraId="243D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1110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最佳创意奖</w:t>
            </w:r>
          </w:p>
        </w:tc>
        <w:tc>
          <w:tcPr>
            <w:tcW w:w="2221" w:type="pct"/>
            <w:vAlign w:val="center"/>
          </w:tcPr>
          <w:p w14:paraId="4F06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声纹盗梦空间：AI配音如何偷走你的声音</w:t>
            </w:r>
          </w:p>
        </w:tc>
        <w:tc>
          <w:tcPr>
            <w:tcW w:w="1883" w:type="pct"/>
            <w:vAlign w:val="center"/>
          </w:tcPr>
          <w:p w14:paraId="4C3F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天津师范大学教育学部</w:t>
            </w:r>
          </w:p>
        </w:tc>
      </w:tr>
      <w:tr w14:paraId="5464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41647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最佳剪辑奖</w:t>
            </w:r>
          </w:p>
        </w:tc>
        <w:tc>
          <w:tcPr>
            <w:tcW w:w="2221" w:type="pct"/>
            <w:vAlign w:val="center"/>
          </w:tcPr>
          <w:p w14:paraId="2212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钢铁动脉：军事运输投送启示录</w:t>
            </w:r>
          </w:p>
        </w:tc>
        <w:tc>
          <w:tcPr>
            <w:tcW w:w="1883" w:type="pct"/>
            <w:vAlign w:val="center"/>
          </w:tcPr>
          <w:p w14:paraId="0A21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联勤保障部队工程大学</w:t>
            </w:r>
          </w:p>
        </w:tc>
      </w:tr>
      <w:tr w14:paraId="53CC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7072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最佳动画奖</w:t>
            </w:r>
          </w:p>
        </w:tc>
        <w:tc>
          <w:tcPr>
            <w:tcW w:w="2221" w:type="pct"/>
            <w:vAlign w:val="center"/>
          </w:tcPr>
          <w:p w14:paraId="26A1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“环境与健康”系列科普动画片</w:t>
            </w:r>
          </w:p>
        </w:tc>
        <w:tc>
          <w:tcPr>
            <w:tcW w:w="1883" w:type="pct"/>
            <w:vAlign w:val="center"/>
          </w:tcPr>
          <w:p w14:paraId="41CA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天津市生态环境科学研究院</w:t>
            </w:r>
          </w:p>
        </w:tc>
      </w:tr>
      <w:tr w14:paraId="0A27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6B73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最佳编剧奖</w:t>
            </w:r>
          </w:p>
        </w:tc>
        <w:tc>
          <w:tcPr>
            <w:tcW w:w="2221" w:type="pct"/>
            <w:vAlign w:val="center"/>
          </w:tcPr>
          <w:p w14:paraId="2B58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唐僧的急救真经之海姆立克法</w:t>
            </w:r>
          </w:p>
        </w:tc>
        <w:tc>
          <w:tcPr>
            <w:tcW w:w="1883" w:type="pct"/>
            <w:vAlign w:val="center"/>
          </w:tcPr>
          <w:p w14:paraId="4F2D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天津医科大学总医院</w:t>
            </w:r>
          </w:p>
        </w:tc>
      </w:tr>
      <w:tr w14:paraId="460C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 w14:paraId="02FC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最佳导演奖</w:t>
            </w:r>
          </w:p>
        </w:tc>
        <w:tc>
          <w:tcPr>
            <w:tcW w:w="2221" w:type="pct"/>
            <w:vAlign w:val="center"/>
          </w:tcPr>
          <w:p w14:paraId="2962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讲解员带你看海博</w:t>
            </w:r>
          </w:p>
        </w:tc>
        <w:tc>
          <w:tcPr>
            <w:tcW w:w="1883" w:type="pct"/>
            <w:vAlign w:val="center"/>
          </w:tcPr>
          <w:p w14:paraId="4145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highlight w:val="none"/>
                <w:lang w:val="en-US" w:eastAsia="zh-CN" w:bidi="ar-SA"/>
              </w:rPr>
              <w:t>天津国家海洋博物馆</w:t>
            </w:r>
          </w:p>
        </w:tc>
      </w:tr>
    </w:tbl>
    <w:p w14:paraId="58525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</w:pPr>
    </w:p>
    <w:p w14:paraId="217B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val="en" w:eastAsia="zh-CN"/>
          <w14:ligatures w14:val="none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五、优秀组织奖</w:t>
      </w:r>
      <w:r>
        <w:rPr>
          <w:rFonts w:hint="eastAsia" w:ascii="Nimbus Roman No9 L" w:hAnsi="Nimbus Roman No9 L" w:eastAsia="黑体" w:cs="Nimbus Roman No9 L"/>
          <w:b w:val="0"/>
          <w:bCs/>
          <w:sz w:val="32"/>
          <w:szCs w:val="32"/>
          <w:lang w:eastAsia="zh-CN"/>
          <w14:ligatures w14:val="none"/>
        </w:rPr>
        <w:t>名单</w:t>
      </w:r>
    </w:p>
    <w:tbl>
      <w:tblPr>
        <w:tblStyle w:val="5"/>
        <w:tblW w:w="8951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274"/>
      </w:tblGrid>
      <w:tr w14:paraId="521E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 w14:paraId="4F22C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序号</w:t>
            </w:r>
          </w:p>
        </w:tc>
        <w:tc>
          <w:tcPr>
            <w:tcW w:w="7274" w:type="dxa"/>
          </w:tcPr>
          <w:p w14:paraId="0EAEA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 w14:paraId="7989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D49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7274" w:type="dxa"/>
            <w:vAlign w:val="center"/>
          </w:tcPr>
          <w:p w14:paraId="0F7DF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联勤保障部队工程大学</w:t>
            </w:r>
          </w:p>
        </w:tc>
      </w:tr>
      <w:tr w14:paraId="2EB6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B5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7274" w:type="dxa"/>
            <w:vAlign w:val="center"/>
          </w:tcPr>
          <w:p w14:paraId="661AA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天津城建大学地质与测绘学院</w:t>
            </w:r>
          </w:p>
        </w:tc>
      </w:tr>
      <w:tr w14:paraId="1C8A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8F9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7274" w:type="dxa"/>
            <w:vAlign w:val="center"/>
          </w:tcPr>
          <w:p w14:paraId="21C7A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天津城建大学建筑学院</w:t>
            </w:r>
          </w:p>
        </w:tc>
      </w:tr>
      <w:tr w14:paraId="2A89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67D4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7274" w:type="dxa"/>
            <w:vAlign w:val="center"/>
          </w:tcPr>
          <w:p w14:paraId="0590D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天津电子信息职业技术学院数字艺术学院</w:t>
            </w:r>
          </w:p>
        </w:tc>
      </w:tr>
      <w:tr w14:paraId="2E34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D8C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7274" w:type="dxa"/>
            <w:vAlign w:val="center"/>
          </w:tcPr>
          <w:p w14:paraId="6C60B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天津工业大学人文学院</w:t>
            </w:r>
          </w:p>
        </w:tc>
      </w:tr>
      <w:tr w14:paraId="35AB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46B5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7274" w:type="dxa"/>
            <w:vAlign w:val="center"/>
          </w:tcPr>
          <w:p w14:paraId="0F0B1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天津农学院园艺园林学院</w:t>
            </w:r>
          </w:p>
        </w:tc>
      </w:tr>
      <w:tr w14:paraId="73EA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8A1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7274" w:type="dxa"/>
            <w:vAlign w:val="center"/>
          </w:tcPr>
          <w:p w14:paraId="08232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天津农学院计算机与信息工程学院</w:t>
            </w:r>
          </w:p>
        </w:tc>
      </w:tr>
      <w:tr w14:paraId="3002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416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7274" w:type="dxa"/>
            <w:vAlign w:val="center"/>
          </w:tcPr>
          <w:p w14:paraId="13DC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天津商业大学生物技术与食品科学学院</w:t>
            </w:r>
          </w:p>
        </w:tc>
      </w:tr>
      <w:tr w14:paraId="2F4D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858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7274" w:type="dxa"/>
            <w:vAlign w:val="center"/>
          </w:tcPr>
          <w:p w14:paraId="5C374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天津商业大学信息工程学院</w:t>
            </w:r>
          </w:p>
        </w:tc>
      </w:tr>
      <w:tr w14:paraId="55F8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FA6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7274" w:type="dxa"/>
            <w:vAlign w:val="center"/>
          </w:tcPr>
          <w:p w14:paraId="03DA2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天津商业大学机械工程学院</w:t>
            </w:r>
          </w:p>
        </w:tc>
      </w:tr>
      <w:tr w14:paraId="713B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7FA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7274" w:type="dxa"/>
            <w:vAlign w:val="center"/>
          </w:tcPr>
          <w:p w14:paraId="25C01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天津师范大学化学学院</w:t>
            </w:r>
          </w:p>
        </w:tc>
      </w:tr>
      <w:tr w14:paraId="0DB5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3A8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7274" w:type="dxa"/>
            <w:vAlign w:val="center"/>
          </w:tcPr>
          <w:p w14:paraId="7CA11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天津师范大学教育学部</w:t>
            </w:r>
          </w:p>
        </w:tc>
      </w:tr>
      <w:tr w14:paraId="778A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1AD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7274" w:type="dxa"/>
            <w:vAlign w:val="center"/>
          </w:tcPr>
          <w:p w14:paraId="695A1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天津体育学院体育教育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  <w:lang w:val="en-US" w:eastAsia="zh-CN"/>
              </w:rPr>
              <w:t>学院</w:t>
            </w:r>
          </w:p>
        </w:tc>
      </w:tr>
      <w:tr w14:paraId="3EF7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C15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7274" w:type="dxa"/>
            <w:vAlign w:val="center"/>
          </w:tcPr>
          <w:p w14:paraId="5699C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天津医科大学护理学院</w:t>
            </w:r>
          </w:p>
        </w:tc>
      </w:tr>
      <w:tr w14:paraId="65D5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47FB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7274" w:type="dxa"/>
            <w:vAlign w:val="center"/>
          </w:tcPr>
          <w:p w14:paraId="65FA4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天津职业大学旅游管理学院</w:t>
            </w:r>
          </w:p>
        </w:tc>
      </w:tr>
      <w:tr w14:paraId="0C07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693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7274" w:type="dxa"/>
            <w:vAlign w:val="center"/>
          </w:tcPr>
          <w:p w14:paraId="3799C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highlight w:val="none"/>
              </w:rPr>
              <w:t>天津职业大学眼视光工程学院</w:t>
            </w:r>
          </w:p>
        </w:tc>
      </w:tr>
      <w:tr w14:paraId="669D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A14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17</w:t>
            </w:r>
          </w:p>
        </w:tc>
        <w:tc>
          <w:tcPr>
            <w:tcW w:w="7274" w:type="dxa"/>
            <w:vAlign w:val="center"/>
          </w:tcPr>
          <w:p w14:paraId="016A1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天津中德应用技术大学智能制造学院</w:t>
            </w:r>
          </w:p>
        </w:tc>
      </w:tr>
      <w:tr w14:paraId="34A5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2D7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7274" w:type="dxa"/>
            <w:vAlign w:val="center"/>
          </w:tcPr>
          <w:p w14:paraId="34CDF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应急管理部天津消防研究所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天津市和平区消防救援支队</w:t>
            </w:r>
          </w:p>
        </w:tc>
      </w:tr>
      <w:tr w14:paraId="4BFF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3850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7274" w:type="dxa"/>
            <w:vAlign w:val="center"/>
          </w:tcPr>
          <w:p w14:paraId="456E9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搜狐新闻天津站健康频道</w:t>
            </w:r>
          </w:p>
        </w:tc>
      </w:tr>
      <w:tr w14:paraId="2D36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6C5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7274" w:type="dxa"/>
            <w:vAlign w:val="center"/>
          </w:tcPr>
          <w:p w14:paraId="3465C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天津市生态环境科学研究院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  <w:lang w:eastAsia="zh-CN"/>
              </w:rPr>
              <w:t>生态文明研究与实践转化中心</w:t>
            </w:r>
          </w:p>
        </w:tc>
      </w:tr>
      <w:tr w14:paraId="78E4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EA2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21</w:t>
            </w:r>
          </w:p>
        </w:tc>
        <w:tc>
          <w:tcPr>
            <w:tcW w:w="7274" w:type="dxa"/>
            <w:vAlign w:val="center"/>
          </w:tcPr>
          <w:p w14:paraId="5E471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天津市河西区纯真小学</w:t>
            </w:r>
          </w:p>
        </w:tc>
      </w:tr>
      <w:tr w14:paraId="2692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005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22</w:t>
            </w:r>
          </w:p>
        </w:tc>
        <w:tc>
          <w:tcPr>
            <w:tcW w:w="7274" w:type="dxa"/>
            <w:vAlign w:val="center"/>
          </w:tcPr>
          <w:p w14:paraId="5A615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天津市河西区上海道小学</w:t>
            </w:r>
          </w:p>
        </w:tc>
      </w:tr>
      <w:tr w14:paraId="0371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BFC5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23</w:t>
            </w:r>
          </w:p>
        </w:tc>
        <w:tc>
          <w:tcPr>
            <w:tcW w:w="7274" w:type="dxa"/>
            <w:vAlign w:val="center"/>
          </w:tcPr>
          <w:p w14:paraId="7A07F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天津市第四十一中学</w:t>
            </w:r>
          </w:p>
        </w:tc>
      </w:tr>
      <w:tr w14:paraId="7503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3C9A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24</w:t>
            </w:r>
          </w:p>
        </w:tc>
        <w:tc>
          <w:tcPr>
            <w:tcW w:w="7274" w:type="dxa"/>
            <w:vAlign w:val="center"/>
          </w:tcPr>
          <w:p w14:paraId="05CD7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天津师范大学第二附属小学</w:t>
            </w:r>
          </w:p>
        </w:tc>
      </w:tr>
      <w:tr w14:paraId="3B12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6987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25</w:t>
            </w:r>
          </w:p>
        </w:tc>
        <w:tc>
          <w:tcPr>
            <w:tcW w:w="7274" w:type="dxa"/>
            <w:vAlign w:val="center"/>
          </w:tcPr>
          <w:p w14:paraId="6D62A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天津市河西区环湖中学</w:t>
            </w:r>
          </w:p>
        </w:tc>
      </w:tr>
      <w:tr w14:paraId="7E75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0F6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26</w:t>
            </w:r>
          </w:p>
        </w:tc>
        <w:tc>
          <w:tcPr>
            <w:tcW w:w="7274" w:type="dxa"/>
            <w:vAlign w:val="center"/>
          </w:tcPr>
          <w:p w14:paraId="5EBB1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天津市河西区名都小学</w:t>
            </w:r>
          </w:p>
        </w:tc>
      </w:tr>
      <w:tr w14:paraId="1E44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EFA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27</w:t>
            </w:r>
          </w:p>
        </w:tc>
        <w:tc>
          <w:tcPr>
            <w:tcW w:w="7274" w:type="dxa"/>
            <w:vAlign w:val="center"/>
          </w:tcPr>
          <w:p w14:paraId="336F7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天津市河西区平山道小学</w:t>
            </w:r>
          </w:p>
        </w:tc>
      </w:tr>
      <w:tr w14:paraId="4F88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0A04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28</w:t>
            </w:r>
          </w:p>
        </w:tc>
        <w:tc>
          <w:tcPr>
            <w:tcW w:w="7274" w:type="dxa"/>
            <w:vAlign w:val="center"/>
          </w:tcPr>
          <w:p w14:paraId="2C1BC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天津市河西区实验求是学校</w:t>
            </w:r>
          </w:p>
        </w:tc>
      </w:tr>
      <w:tr w14:paraId="5E18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BB3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29</w:t>
            </w:r>
          </w:p>
        </w:tc>
        <w:tc>
          <w:tcPr>
            <w:tcW w:w="7274" w:type="dxa"/>
            <w:vAlign w:val="center"/>
          </w:tcPr>
          <w:p w14:paraId="6C0C4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</w:rPr>
              <w:t>天津市安定医院</w:t>
            </w:r>
          </w:p>
        </w:tc>
      </w:tr>
      <w:tr w14:paraId="469E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170A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30</w:t>
            </w:r>
          </w:p>
        </w:tc>
        <w:tc>
          <w:tcPr>
            <w:tcW w:w="7274" w:type="dxa"/>
            <w:vAlign w:val="center"/>
          </w:tcPr>
          <w:p w14:paraId="4B8D8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  <w:lang w:eastAsia="zh-CN"/>
              </w:rPr>
              <w:t>天津职业技术师范大学附属小学</w:t>
            </w:r>
          </w:p>
        </w:tc>
      </w:tr>
      <w:tr w14:paraId="5532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7AFF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  <w:t>31</w:t>
            </w:r>
          </w:p>
        </w:tc>
        <w:tc>
          <w:tcPr>
            <w:tcW w:w="7274" w:type="dxa"/>
            <w:vAlign w:val="center"/>
          </w:tcPr>
          <w:p w14:paraId="656D3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8"/>
                <w:szCs w:val="28"/>
                <w:highlight w:val="none"/>
                <w:lang w:val="en-US" w:eastAsia="zh-CN"/>
              </w:rPr>
              <w:t>天津市肿瘤医院空港医院</w:t>
            </w:r>
          </w:p>
        </w:tc>
      </w:tr>
    </w:tbl>
    <w:p w14:paraId="68B0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E36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4576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C06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2D2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4981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1074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0284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5482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A78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ABAB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D93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B35D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0661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C0E7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83B9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80A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4935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1BA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790F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674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435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AB8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Style w:val="7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083D9D53">
      <w:pPr>
        <w:ind w:right="-1" w:rightChars="-1" w:firstLine="303" w:firstLineChars="100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</w:p>
    <w:p w14:paraId="2C6EC1B5"/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BE215"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6CE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96CE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9E20C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83C5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25CE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25CE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C164A8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2025-08-28T08:59:24Z</dcterms:created>
  <dc:creator>Admin</dc:creator>
  <cp:lastModifiedBy>WPS_1174747240</cp:lastModifiedBy>
  <dcterms:modified xsi:type="dcterms:W3CDTF">2025-08-28T08:59:57Z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A26742FEA1EA4F1D8C6735B9A34BB445_12</vt:lpwstr>
  </property>
</Properties>
</file>